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708" w:right="0" w:firstLine="708"/>
        <w:jc w:val="left"/>
        <w:rPr>
          <w:rFonts w:ascii="Rockwell" w:hAnsi="Rockwell" w:cs="Rockwell"/>
          <w:color w:val="0000FF"/>
          <w:sz w:val="56"/>
          <w:szCs w:val="56"/>
        </w:rPr>
      </w:pPr>
      <w:r>
        <w:rPr>
          <w:rFonts w:cs="Rockwell" w:ascii="Rockwell" w:hAnsi="Rockwell"/>
          <w:color w:val="0000FF"/>
          <w:sz w:val="56"/>
          <w:szCs w:val="56"/>
        </w:rPr>
        <w:t>LE COMITE VAL DE LOIRE</w:t>
      </w:r>
    </w:p>
    <w:p>
      <w:pPr>
        <w:pStyle w:val="Normal"/>
        <w:bidi w:val="0"/>
        <w:jc w:val="center"/>
        <w:rPr>
          <w:rFonts w:ascii="Rockwell" w:hAnsi="Rockwell" w:cs="Rockwell"/>
          <w:color w:val="0000FF"/>
          <w:sz w:val="56"/>
          <w:szCs w:val="56"/>
        </w:rPr>
      </w:pPr>
      <w:r>
        <w:rPr>
          <w:rFonts w:cs="Rockwell" w:ascii="Rockwell" w:hAnsi="Rockwell"/>
          <w:color w:val="0000FF"/>
          <w:sz w:val="56"/>
          <w:szCs w:val="56"/>
        </w:rPr>
        <w:t>ET LE TOP SEMEYEN</w:t>
      </w:r>
    </w:p>
    <w:p>
      <w:pPr>
        <w:pStyle w:val="Normal"/>
        <w:bidi w:val="0"/>
        <w:jc w:val="center"/>
        <w:rPr>
          <w:rFonts w:ascii="Rockwell" w:hAnsi="Rockwell" w:cs="Rockwell"/>
          <w:color w:val="0000FF"/>
          <w:sz w:val="56"/>
          <w:szCs w:val="56"/>
        </w:rPr>
      </w:pPr>
      <w:r>
        <w:rPr>
          <w:rFonts w:cs="Rockwell" w:ascii="Rockwell" w:hAnsi="Rockwell"/>
          <w:color w:val="0000FF"/>
          <w:sz w:val="56"/>
          <w:szCs w:val="56"/>
        </w:rPr>
        <w:t xml:space="preserve">organisent à </w:t>
      </w:r>
    </w:p>
    <w:p>
      <w:pPr>
        <w:pStyle w:val="Normal"/>
        <w:bidi w:val="0"/>
        <w:jc w:val="center"/>
        <w:rPr>
          <w:rFonts w:ascii="Rockwell" w:hAnsi="Rockwell" w:cs="Rockwell"/>
          <w:color w:val="0000FF"/>
          <w:sz w:val="56"/>
          <w:szCs w:val="56"/>
        </w:rPr>
      </w:pPr>
      <w:r>
        <w:rPr>
          <w:rFonts w:cs="Rockwell" w:ascii="Rockwell" w:hAnsi="Rockwell"/>
          <w:color w:val="0000FF"/>
          <w:sz w:val="56"/>
          <w:szCs w:val="56"/>
        </w:rPr>
        <w:t>SEMOY</w:t>
      </w:r>
    </w:p>
    <w:p>
      <w:pPr>
        <w:pStyle w:val="Normal"/>
        <w:bidi w:val="0"/>
        <w:jc w:val="center"/>
        <w:rPr>
          <w:rFonts w:ascii="Rockwell" w:hAnsi="Rockwell" w:cs="Rockwell"/>
          <w:color w:val="FF0000"/>
          <w:sz w:val="56"/>
          <w:szCs w:val="56"/>
        </w:rPr>
      </w:pPr>
      <w:r>
        <w:rPr>
          <w:rFonts w:cs="Rockwell" w:ascii="Rockwell" w:hAnsi="Rockwell"/>
          <w:color w:val="FF0000"/>
          <w:sz w:val="56"/>
          <w:szCs w:val="56"/>
        </w:rPr>
        <w:t>le</w:t>
      </w:r>
    </w:p>
    <w:p>
      <w:pPr>
        <w:pStyle w:val="Normal"/>
        <w:bidi w:val="0"/>
        <w:jc w:val="left"/>
        <w:rPr>
          <w:rFonts w:ascii="Rockwell" w:hAnsi="Rockwell" w:cs="Rockwell"/>
          <w:b/>
          <w:b/>
        </w:rPr>
      </w:pPr>
      <w:r>
        <w:rPr>
          <w:rFonts w:cs="Rockwell" w:ascii="Rockwell" w:hAnsi="Rockwell"/>
          <w:b/>
        </w:rPr>
      </w:r>
    </w:p>
    <w:p>
      <w:pPr>
        <w:pStyle w:val="Normal"/>
        <w:bidi w:val="0"/>
        <w:jc w:val="center"/>
        <w:rPr>
          <w:rFonts w:ascii="Rockwell" w:hAnsi="Rockwell" w:cs="Rockwell"/>
          <w:b/>
          <w:b/>
        </w:rPr>
      </w:pPr>
      <w:r>
        <w:rPr>
          <w:rFonts w:cs="Rockwell" w:ascii="Rockwell" w:hAnsi="Rockwell"/>
          <w:b/>
          <w:color w:val="FF0000"/>
          <w:sz w:val="48"/>
          <w:szCs w:val="48"/>
        </w:rPr>
        <w:t>SIMULTANE MONDIAL de SCRABBLE</w:t>
      </w:r>
    </w:p>
    <w:p>
      <w:pPr>
        <w:pStyle w:val="Normal"/>
        <w:bidi w:val="0"/>
        <w:jc w:val="center"/>
        <w:rPr>
          <w:rFonts w:ascii="Rockwell" w:hAnsi="Rockwell" w:cs="Rockwell"/>
          <w:b/>
          <w:b/>
          <w:color w:val="0000FF"/>
        </w:rPr>
      </w:pPr>
      <w:r>
        <w:rPr>
          <w:rFonts w:cs="Rockwell" w:ascii="Rockwell" w:hAnsi="Rockwell"/>
          <w:b/>
          <w:color w:val="0000FF"/>
        </w:rPr>
      </w:r>
    </w:p>
    <w:p>
      <w:pPr>
        <w:pStyle w:val="Normal"/>
        <w:bidi w:val="0"/>
        <w:jc w:val="center"/>
        <w:rPr>
          <w:rFonts w:ascii="Rockwell" w:hAnsi="Rockwell" w:cs="Rockwell"/>
          <w:b/>
          <w:b/>
          <w:color w:val="0000FF"/>
          <w:sz w:val="40"/>
          <w:szCs w:val="40"/>
        </w:rPr>
      </w:pPr>
      <w:r>
        <w:rPr>
          <w:rFonts w:cs="Rockwell" w:ascii="Rockwell" w:hAnsi="Rockwell"/>
          <w:b/>
          <w:color w:val="0000FF"/>
          <w:sz w:val="40"/>
          <w:szCs w:val="40"/>
        </w:rPr>
        <w:t xml:space="preserve">SAMEDI </w:t>
      </w:r>
      <w:r>
        <w:rPr>
          <w:rFonts w:cs="Rockwell" w:ascii="Rockwell" w:hAnsi="Rockwell"/>
          <w:b/>
          <w:color w:val="0000FF"/>
          <w:sz w:val="40"/>
          <w:szCs w:val="40"/>
        </w:rPr>
        <w:t>14</w:t>
      </w:r>
      <w:r>
        <w:rPr>
          <w:rFonts w:cs="Rockwell" w:ascii="Rockwell" w:hAnsi="Rockwell"/>
          <w:b/>
          <w:color w:val="0000FF"/>
          <w:sz w:val="40"/>
          <w:szCs w:val="40"/>
        </w:rPr>
        <w:t xml:space="preserve"> JANVIER 202</w:t>
      </w:r>
      <w:r>
        <w:rPr>
          <w:rFonts w:cs="Rockwell" w:ascii="Rockwell" w:hAnsi="Rockwell"/>
          <w:b/>
          <w:color w:val="0000FF"/>
          <w:sz w:val="40"/>
          <w:szCs w:val="40"/>
        </w:rPr>
        <w:t>3</w:t>
      </w:r>
    </w:p>
    <w:p>
      <w:pPr>
        <w:pStyle w:val="Normal"/>
        <w:bidi w:val="0"/>
        <w:jc w:val="center"/>
        <w:rPr>
          <w:rFonts w:ascii="Rockwell" w:hAnsi="Rockwell" w:cs="Rockwell"/>
          <w:b/>
          <w:b/>
          <w:color w:val="0000FF"/>
        </w:rPr>
      </w:pPr>
      <w:r>
        <w:rPr>
          <w:rFonts w:cs="Rockwell" w:ascii="Rockwell" w:hAnsi="Rockwell"/>
          <w:b/>
          <w:color w:val="0000FF"/>
        </w:rPr>
      </w:r>
    </w:p>
    <w:p>
      <w:pPr>
        <w:pStyle w:val="Normal"/>
        <w:bidi w:val="0"/>
        <w:jc w:val="center"/>
        <w:rPr>
          <w:rFonts w:ascii="Rockwell" w:hAnsi="Rockwell" w:cs="Rockwell"/>
          <w:b/>
          <w:b/>
          <w:color w:val="0000FF"/>
          <w:sz w:val="28"/>
          <w:szCs w:val="28"/>
        </w:rPr>
      </w:pPr>
      <w:r>
        <w:rPr>
          <w:rFonts w:cs="Rockwell" w:ascii="Rockwell" w:hAnsi="Rockwell"/>
          <w:b/>
          <w:color w:val="0000FF"/>
          <w:sz w:val="28"/>
          <w:szCs w:val="28"/>
        </w:rPr>
        <w:t>CENTRE CULTUREL DES HAUTES BORDES</w:t>
      </w:r>
    </w:p>
    <w:p>
      <w:pPr>
        <w:pStyle w:val="Normal"/>
        <w:bidi w:val="0"/>
        <w:jc w:val="center"/>
        <w:rPr>
          <w:rFonts w:ascii="Rockwell" w:hAnsi="Rockwell" w:cs="Rockwell"/>
          <w:b/>
          <w:b/>
          <w:color w:val="0000FF"/>
          <w:sz w:val="28"/>
          <w:szCs w:val="28"/>
        </w:rPr>
      </w:pPr>
      <w:r>
        <w:rPr>
          <w:rFonts w:cs="Rockwell" w:ascii="Rockwell" w:hAnsi="Rockwell"/>
          <w:b/>
          <w:color w:val="0000FF"/>
          <w:sz w:val="28"/>
          <w:szCs w:val="28"/>
        </w:rPr>
        <w:t>SALLE ALBERT CAMUS</w:t>
      </w:r>
    </w:p>
    <w:p>
      <w:pPr>
        <w:pStyle w:val="Normal"/>
        <w:bidi w:val="0"/>
        <w:jc w:val="center"/>
        <w:rPr>
          <w:rFonts w:ascii="Rockwell" w:hAnsi="Rockwell" w:cs="Rockwell"/>
          <w:b/>
          <w:b/>
          <w:color w:val="0000FF"/>
          <w:sz w:val="28"/>
          <w:szCs w:val="28"/>
        </w:rPr>
      </w:pPr>
      <w:r>
        <w:rPr>
          <w:rFonts w:cs="Rockwell" w:ascii="Rockwell" w:hAnsi="Rockwell"/>
          <w:b/>
          <w:color w:val="0000FF"/>
          <w:sz w:val="28"/>
          <w:szCs w:val="28"/>
        </w:rPr>
        <w:t>RUE DU CHAMP LUNEAU</w:t>
      </w:r>
    </w:p>
    <w:p>
      <w:pPr>
        <w:pStyle w:val="Normal"/>
        <w:bidi w:val="0"/>
        <w:jc w:val="center"/>
        <w:rPr>
          <w:rFonts w:ascii="Rockwell" w:hAnsi="Rockwell" w:cs="Rockwell"/>
          <w:b/>
          <w:b/>
          <w:color w:val="0000FF"/>
          <w:sz w:val="28"/>
          <w:szCs w:val="28"/>
        </w:rPr>
      </w:pPr>
      <w:r>
        <w:rPr>
          <w:rFonts w:cs="Rockwell" w:ascii="Rockwell" w:hAnsi="Rockwell"/>
          <w:b/>
          <w:color w:val="0000FF"/>
          <w:sz w:val="28"/>
          <w:szCs w:val="28"/>
        </w:rPr>
      </w:r>
    </w:p>
    <w:p>
      <w:pPr>
        <w:pStyle w:val="Normal"/>
        <w:bidi w:val="0"/>
        <w:jc w:val="left"/>
        <w:rPr>
          <w:rFonts w:ascii="Rockwell" w:hAnsi="Rockwell" w:cs="Rockwell"/>
          <w:b/>
          <w:b/>
        </w:rPr>
      </w:pPr>
      <w:r>
        <w:rPr>
          <w:rFonts w:cs="Rockwell" w:ascii="Rockwell" w:hAnsi="Rockwell"/>
          <w:b/>
        </w:rPr>
        <w:t>Epreuve ouverte à tous les licenciés</w:t>
      </w:r>
    </w:p>
    <w:p>
      <w:pPr>
        <w:pStyle w:val="Normal"/>
        <w:bidi w:val="0"/>
        <w:jc w:val="left"/>
        <w:rPr>
          <w:rFonts w:ascii="Rockwell" w:hAnsi="Rockwell" w:cs="Rockwell"/>
          <w:b/>
          <w:b/>
        </w:rPr>
      </w:pPr>
      <w:r>
        <w:rPr>
          <w:rFonts w:cs="Rockwell" w:ascii="Rockwell" w:hAnsi="Rockwell"/>
          <w:b/>
        </w:rPr>
      </w:r>
    </w:p>
    <w:p>
      <w:pPr>
        <w:pStyle w:val="Normal"/>
        <w:bidi w:val="0"/>
        <w:jc w:val="left"/>
        <w:rPr>
          <w:rFonts w:ascii="Rockwell" w:hAnsi="Rockwell" w:cs="Rockwell"/>
          <w:b/>
          <w:b/>
        </w:rPr>
      </w:pPr>
      <w:r>
        <w:rPr>
          <w:rFonts w:cs="Rockwell" w:ascii="Rockwell" w:hAnsi="Rockwell"/>
          <w:b/>
        </w:rPr>
        <w:t>Accueil</w:t>
        <w:tab/>
        <w:tab/>
        <w:tab/>
        <w:t>13h15</w:t>
      </w:r>
    </w:p>
    <w:p>
      <w:pPr>
        <w:pStyle w:val="Normal"/>
        <w:bidi w:val="0"/>
        <w:jc w:val="left"/>
        <w:rPr>
          <w:rFonts w:ascii="Rockwell" w:hAnsi="Rockwell" w:cs="Rockwell"/>
          <w:b/>
          <w:b/>
        </w:rPr>
      </w:pPr>
      <w:r>
        <w:rPr>
          <w:rFonts w:cs="Rockwell" w:ascii="Rockwell" w:hAnsi="Rockwell"/>
          <w:b/>
        </w:rPr>
      </w:r>
    </w:p>
    <w:p>
      <w:pPr>
        <w:pStyle w:val="Normal"/>
        <w:bidi w:val="0"/>
        <w:jc w:val="left"/>
        <w:rPr>
          <w:rFonts w:ascii="Rockwell" w:hAnsi="Rockwell" w:cs="Rockwell"/>
          <w:b/>
          <w:b/>
        </w:rPr>
      </w:pPr>
      <w:r>
        <w:rPr>
          <w:rFonts w:cs="Rockwell" w:ascii="Rockwell" w:hAnsi="Rockwell"/>
          <w:b/>
        </w:rPr>
        <w:t xml:space="preserve">Parties </w:t>
        <w:tab/>
        <w:tab/>
        <w:tab/>
        <w:t>14h00</w:t>
        <w:tab/>
        <w:tab/>
        <w:t>16h30</w:t>
      </w:r>
    </w:p>
    <w:p>
      <w:pPr>
        <w:pStyle w:val="Normal"/>
        <w:bidi w:val="0"/>
        <w:jc w:val="left"/>
        <w:rPr>
          <w:rFonts w:ascii="Rockwell" w:hAnsi="Rockwell" w:cs="Rockwell"/>
          <w:b/>
          <w:b/>
        </w:rPr>
      </w:pPr>
      <w:r>
        <w:rPr>
          <w:rFonts w:cs="Rockwell" w:ascii="Rockwell" w:hAnsi="Rockwell"/>
          <w:b/>
        </w:rPr>
      </w:r>
    </w:p>
    <w:p>
      <w:pPr>
        <w:pStyle w:val="Normal"/>
        <w:bidi w:val="0"/>
        <w:jc w:val="left"/>
        <w:rPr>
          <w:rFonts w:ascii="Rockwell" w:hAnsi="Rockwell" w:cs="Rockwell"/>
          <w:b/>
          <w:b/>
        </w:rPr>
      </w:pPr>
      <w:r>
        <w:rPr>
          <w:rFonts w:cs="Rockwell" w:ascii="Rockwell" w:hAnsi="Rockwell"/>
          <w:b/>
        </w:rPr>
        <w:t>Droits d’inscription</w:t>
        <w:tab/>
        <w:t>10 euros</w:t>
      </w:r>
    </w:p>
    <w:p>
      <w:pPr>
        <w:pStyle w:val="Normal"/>
        <w:bidi w:val="0"/>
        <w:jc w:val="left"/>
        <w:rPr>
          <w:rFonts w:ascii="Rockwell" w:hAnsi="Rockwell" w:cs="Rockwell"/>
          <w:b/>
          <w:b/>
        </w:rPr>
      </w:pPr>
      <w:r>
        <w:rPr>
          <w:rFonts w:cs="Rockwell" w:ascii="Rockwell" w:hAnsi="Rockwell"/>
          <w:b/>
        </w:rPr>
      </w:r>
    </w:p>
    <w:p>
      <w:pPr>
        <w:pStyle w:val="Normal"/>
        <w:bidi w:val="0"/>
        <w:jc w:val="left"/>
        <w:rPr>
          <w:rFonts w:ascii="Rockwell" w:hAnsi="Rockwell" w:cs="Rockwell"/>
          <w:b/>
          <w:b/>
        </w:rPr>
      </w:pPr>
      <w:r>
        <w:rPr>
          <w:rFonts w:cs="Rockwell" w:ascii="Rockwell" w:hAnsi="Rockwell"/>
          <w:b/>
        </w:rPr>
      </w:r>
    </w:p>
    <w:p>
      <w:pPr>
        <w:pStyle w:val="Normal"/>
        <w:bidi w:val="0"/>
        <w:jc w:val="left"/>
        <w:rPr/>
      </w:pPr>
      <w:r>
        <w:rPr>
          <w:rFonts w:cs="Rockwell" w:ascii="Rockwell" w:hAnsi="Rockwell"/>
          <w:b/>
        </w:rPr>
        <w:t xml:space="preserve">Inscriptions  à adresser à Jocelyne Mathieu </w:t>
      </w:r>
      <w:r>
        <w:rPr>
          <w:rFonts w:cs="Rockwell" w:ascii="Rockwell" w:hAnsi="Rockwell"/>
          <w:b/>
          <w:color w:val="FF0000"/>
        </w:rPr>
        <w:t>au plus tard le</w:t>
      </w:r>
      <w:r>
        <w:rPr>
          <w:rFonts w:cs="Rockwell" w:ascii="Rockwell" w:hAnsi="Rockwell"/>
          <w:b/>
        </w:rPr>
        <w:t xml:space="preserve"> </w:t>
      </w:r>
      <w:r>
        <w:rPr>
          <w:rFonts w:cs="Rockwell" w:ascii="Rockwell" w:hAnsi="Rockwell"/>
          <w:b/>
        </w:rPr>
        <w:t>MERCREDI</w:t>
      </w:r>
      <w:r>
        <w:rPr>
          <w:rFonts w:cs="Rockwell" w:ascii="Rockwell" w:hAnsi="Rockwell"/>
          <w:b/>
        </w:rPr>
        <w:t xml:space="preserve"> </w:t>
      </w:r>
      <w:r>
        <w:rPr>
          <w:rFonts w:cs="Rockwell" w:ascii="Rockwell" w:hAnsi="Rockwell"/>
          <w:b/>
        </w:rPr>
        <w:t>11</w:t>
      </w:r>
      <w:r>
        <w:rPr>
          <w:rFonts w:cs="Rockwell" w:ascii="Rockwell" w:hAnsi="Rockwell"/>
          <w:b/>
        </w:rPr>
        <w:t xml:space="preserve"> JANVIER</w:t>
      </w:r>
    </w:p>
    <w:p>
      <w:pPr>
        <w:pStyle w:val="Normal"/>
        <w:bidi w:val="0"/>
        <w:jc w:val="left"/>
        <w:rPr/>
      </w:pPr>
      <w:r>
        <w:rPr>
          <w:rFonts w:cs="Rockwell" w:ascii="Rockwell" w:hAnsi="Rockwell"/>
          <w:b/>
        </w:rPr>
        <w:tab/>
        <w:tab/>
        <w:tab/>
        <w:tab/>
        <w:tab/>
        <w:tab/>
        <w:tab/>
        <w:tab/>
        <w:tab/>
        <w:t xml:space="preserve">       </w:t>
      </w:r>
    </w:p>
    <w:p>
      <w:pPr>
        <w:pStyle w:val="Normal"/>
        <w:bidi w:val="0"/>
        <w:jc w:val="left"/>
        <w:rPr/>
      </w:pPr>
      <w:r>
        <w:rPr>
          <w:rFonts w:cs="Rockwell" w:ascii="Rockwell" w:hAnsi="Rockwell"/>
          <w:b/>
        </w:rPr>
        <w:t xml:space="preserve">Mail : </w:t>
      </w:r>
      <w:hyperlink r:id="rId2">
        <w:r>
          <w:rPr>
            <w:rStyle w:val="LienInternet"/>
            <w:rFonts w:cs="Rockwell" w:ascii="Rockwell" w:hAnsi="Rockwell"/>
            <w:b/>
          </w:rPr>
          <w:t>jocemic.mathieu@free.fr</w:t>
        </w:r>
      </w:hyperlink>
      <w:hyperlink r:id="rId3">
        <w:r>
          <w:rPr>
            <w:rStyle w:val="LienInternet"/>
            <w:rFonts w:cs="Rockwell" w:ascii="Rockwell" w:hAnsi="Rockwell"/>
            <w:b/>
          </w:rPr>
          <w:tab/>
        </w:r>
      </w:hyperlink>
    </w:p>
    <w:p>
      <w:pPr>
        <w:pStyle w:val="Normal"/>
        <w:bidi w:val="0"/>
        <w:jc w:val="left"/>
        <w:rPr/>
      </w:pPr>
      <w:r>
        <w:rPr>
          <w:b/>
        </w:rPr>
        <w:t>Tel : 02 38 86 44 79</w:t>
      </w:r>
    </w:p>
    <w:p>
      <w:pPr>
        <w:pStyle w:val="Normal"/>
        <w:bidi w:val="0"/>
        <w:jc w:val="left"/>
        <w:rPr>
          <w:b/>
          <w:b/>
        </w:rPr>
      </w:pPr>
      <w:r>
        <w:rPr/>
      </w:r>
    </w:p>
    <w:p>
      <w:pPr>
        <w:pStyle w:val="Normal"/>
        <w:bidi w:val="0"/>
        <w:jc w:val="left"/>
        <w:rPr/>
      </w:pPr>
      <w:r>
        <w:rPr>
          <w:b/>
        </w:rPr>
        <w:t>Vente de boissons et gateaux entre les 2 parties.</w:t>
      </w:r>
    </w:p>
    <w:p>
      <w:pPr>
        <w:pStyle w:val="Normal"/>
        <w:bidi w:val="0"/>
        <w:jc w:val="left"/>
        <w:rPr/>
      </w:pPr>
      <w:r>
        <w:rPr>
          <w:b/>
        </w:rPr>
        <w:t>Verre de l’amitié après la deuxième partie.</w:t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>
          <w:rFonts w:ascii="Rockwell" w:hAnsi="Rockwell" w:cs="Rockwell"/>
          <w:b/>
          <w:b/>
        </w:rPr>
      </w:pPr>
      <w:r>
        <w:rPr>
          <w:rFonts w:cs="Rockwell" w:ascii="Rockwell" w:hAnsi="Rockwell"/>
          <w:b/>
        </w:rPr>
      </w:r>
    </w:p>
    <w:p>
      <w:pPr>
        <w:pStyle w:val="Normal"/>
        <w:bidi w:val="0"/>
        <w:jc w:val="left"/>
        <w:rPr>
          <w:rFonts w:ascii="Rockwell" w:hAnsi="Rockwell" w:cs="Rockwell"/>
          <w:b/>
          <w:b/>
        </w:rPr>
      </w:pPr>
      <w:r>
        <w:rPr>
          <w:rFonts w:cs="Rockwell" w:ascii="Rockwell" w:hAnsi="Rockwell"/>
          <w:b/>
        </w:rPr>
        <w:t xml:space="preserve">Règlement par virement bancaire ou par (chèques groupés par club dans la mesure du possible) à l’ordre du TOP SEMEYEN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ckwel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character" w:styleId="DefaultParagraphFont">
    <w:name w:val="Default Paragraph Font"/>
    <w:qFormat/>
    <w:rPr/>
  </w:style>
  <w:style w:type="character" w:styleId="LienInternet">
    <w:name w:val="Hyperlink"/>
    <w:basedOn w:val="DefaultParagraphFont"/>
    <w:rPr>
      <w:color w:val="0000FF"/>
      <w:u w:val="single"/>
    </w:rPr>
  </w:style>
  <w:style w:type="character" w:styleId="LienInternetvisit">
    <w:name w:val="FollowedHyperlink"/>
    <w:rPr>
      <w:color w:val="80000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ocemic.mathieu@free.fr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LibreOffice/7.4.3.2$Windows_X86_64 LibreOffice_project/1048a8393ae2eeec98dff31b5c133c5f1d08b890</Application>
  <AppVersion>15.0000</AppVersion>
  <Pages>1</Pages>
  <Words>107</Words>
  <Characters>526</Characters>
  <CharactersWithSpaces>640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2022-12-09T16:03:45Z</dcterms:created>
  <dc:creator/>
  <dc:description/>
  <dc:language>fr-FR</dc:language>
  <cp:lastModifiedBy/>
  <dcterms:modified xsi:type="dcterms:W3CDTF">2022-12-09T16:17:03Z</dcterms:modified>
  <cp:revision>1</cp:revision>
  <dc:subject/>
  <dc:title/>
</cp:coreProperties>
</file>